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9D0" w:rsidRPr="001E06E6" w:rsidRDefault="00D5682E" w:rsidP="001E06E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FLORIDA AT</w:t>
      </w:r>
      <w:bookmarkStart w:id="0" w:name="_GoBack"/>
      <w:bookmarkEnd w:id="0"/>
      <w:r w:rsidRPr="001E06E6">
        <w:rPr>
          <w:rFonts w:ascii="Times New Roman" w:hAnsi="Times New Roman" w:cs="Times New Roman"/>
          <w:b/>
          <w:sz w:val="24"/>
          <w:szCs w:val="24"/>
        </w:rPr>
        <w:t>LAN</w:t>
      </w:r>
      <w:r w:rsidR="000970FF" w:rsidRPr="001E06E6">
        <w:rPr>
          <w:rFonts w:ascii="Times New Roman" w:hAnsi="Times New Roman" w:cs="Times New Roman"/>
          <w:b/>
          <w:sz w:val="24"/>
          <w:szCs w:val="24"/>
        </w:rPr>
        <w:t>TIC UNIVERSITY</w:t>
      </w:r>
    </w:p>
    <w:p w:rsidR="000970FF" w:rsidRPr="001E06E6" w:rsidRDefault="00D5682E" w:rsidP="001E06E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College of Education.</w:t>
      </w:r>
    </w:p>
    <w:p w:rsidR="000970FF" w:rsidRPr="001E06E6" w:rsidRDefault="00D5682E" w:rsidP="001E06E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Teaching and Learning Department</w:t>
      </w:r>
    </w:p>
    <w:p w:rsidR="000970FF" w:rsidRPr="001E06E6" w:rsidRDefault="00D5682E" w:rsidP="001E06E6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Lesson Plan Format</w:t>
      </w:r>
    </w:p>
    <w:p w:rsidR="000970FF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Teacher:</w:t>
      </w:r>
      <w:r w:rsidR="00E778EB"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="001265A0" w:rsidRPr="001E06E6">
        <w:rPr>
          <w:rFonts w:ascii="Times New Roman" w:hAnsi="Times New Roman" w:cs="Times New Roman"/>
          <w:sz w:val="24"/>
          <w:szCs w:val="24"/>
        </w:rPr>
        <w:t xml:space="preserve">Miteria Smith </w:t>
      </w:r>
      <w:r w:rsidR="00E778EB" w:rsidRPr="001E06E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265A0" w:rsidRPr="001E06E6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1E06E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265A0" w:rsidRPr="001E06E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Pr="001E06E6">
        <w:rPr>
          <w:rFonts w:ascii="Times New Roman" w:hAnsi="Times New Roman" w:cs="Times New Roman"/>
          <w:b/>
          <w:sz w:val="24"/>
          <w:szCs w:val="24"/>
        </w:rPr>
        <w:t>Date:</w:t>
      </w:r>
      <w:r w:rsidR="001265A0" w:rsidRPr="001E06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5A0" w:rsidRPr="001E06E6">
        <w:rPr>
          <w:rFonts w:ascii="Times New Roman" w:hAnsi="Times New Roman" w:cs="Times New Roman"/>
          <w:sz w:val="24"/>
          <w:szCs w:val="24"/>
        </w:rPr>
        <w:t>October 16, 2019</w:t>
      </w:r>
    </w:p>
    <w:p w:rsidR="000970FF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Book Title:</w:t>
      </w:r>
      <w:r w:rsidRPr="001E06E6">
        <w:rPr>
          <w:rFonts w:ascii="Times New Roman" w:hAnsi="Times New Roman" w:cs="Times New Roman"/>
          <w:sz w:val="24"/>
          <w:szCs w:val="24"/>
        </w:rPr>
        <w:t xml:space="preserve">  Whistle for Willie                                              </w:t>
      </w:r>
      <w:r w:rsidR="001265A0" w:rsidRPr="001E06E6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E06E6">
        <w:rPr>
          <w:rFonts w:ascii="Times New Roman" w:hAnsi="Times New Roman" w:cs="Times New Roman"/>
          <w:b/>
          <w:sz w:val="24"/>
          <w:szCs w:val="24"/>
        </w:rPr>
        <w:t>Grade level:</w:t>
      </w:r>
      <w:r w:rsidR="001265A0" w:rsidRPr="001E06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5A0" w:rsidRPr="001E06E6">
        <w:rPr>
          <w:rFonts w:ascii="Times New Roman" w:hAnsi="Times New Roman" w:cs="Times New Roman"/>
          <w:sz w:val="24"/>
          <w:szCs w:val="24"/>
        </w:rPr>
        <w:t>2nd</w:t>
      </w:r>
    </w:p>
    <w:p w:rsidR="000970FF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 xml:space="preserve">Author: </w:t>
      </w:r>
      <w:r w:rsidRPr="001E06E6">
        <w:rPr>
          <w:rFonts w:ascii="Times New Roman" w:hAnsi="Times New Roman" w:cs="Times New Roman"/>
          <w:sz w:val="24"/>
          <w:szCs w:val="24"/>
        </w:rPr>
        <w:t>Ezra Jack Keats</w:t>
      </w:r>
      <w:r w:rsidRPr="001E06E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1265A0" w:rsidRPr="001E06E6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778EB" w:rsidRPr="001E06E6">
        <w:rPr>
          <w:rFonts w:ascii="Times New Roman" w:hAnsi="Times New Roman" w:cs="Times New Roman"/>
          <w:b/>
          <w:sz w:val="24"/>
          <w:szCs w:val="24"/>
        </w:rPr>
        <w:t xml:space="preserve">  I</w:t>
      </w:r>
      <w:r w:rsidRPr="001E06E6">
        <w:rPr>
          <w:rFonts w:ascii="Times New Roman" w:hAnsi="Times New Roman" w:cs="Times New Roman"/>
          <w:b/>
          <w:sz w:val="24"/>
          <w:szCs w:val="24"/>
        </w:rPr>
        <w:t>llustrator:</w:t>
      </w:r>
      <w:r w:rsidR="001265A0" w:rsidRPr="001E06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65A0" w:rsidRPr="001E06E6">
        <w:rPr>
          <w:rFonts w:ascii="Times New Roman" w:hAnsi="Times New Roman" w:cs="Times New Roman"/>
          <w:sz w:val="24"/>
          <w:szCs w:val="24"/>
        </w:rPr>
        <w:t>Ezra Jack Keats</w:t>
      </w:r>
    </w:p>
    <w:p w:rsidR="000970FF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Publisher and Copyright Date</w:t>
      </w:r>
      <w:r w:rsidRPr="001E06E6">
        <w:rPr>
          <w:rFonts w:ascii="Times New Roman" w:hAnsi="Times New Roman" w:cs="Times New Roman"/>
          <w:sz w:val="24"/>
          <w:szCs w:val="24"/>
        </w:rPr>
        <w:t xml:space="preserve">: Viking Press </w:t>
      </w:r>
      <w:r w:rsidRPr="001E06E6">
        <w:rPr>
          <w:rFonts w:ascii="Times New Roman" w:hAnsi="Times New Roman" w:cs="Times New Roman"/>
          <w:sz w:val="24"/>
          <w:szCs w:val="24"/>
        </w:rPr>
        <w:t>1964</w:t>
      </w:r>
    </w:p>
    <w:p w:rsidR="000970FF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Culture</w:t>
      </w:r>
      <w:r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Pr="001E06E6">
        <w:rPr>
          <w:rFonts w:ascii="Times New Roman" w:hAnsi="Times New Roman" w:cs="Times New Roman"/>
          <w:b/>
          <w:sz w:val="24"/>
          <w:szCs w:val="24"/>
        </w:rPr>
        <w:t>(s)</w:t>
      </w:r>
      <w:r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Pr="001E06E6">
        <w:rPr>
          <w:rFonts w:ascii="Times New Roman" w:hAnsi="Times New Roman" w:cs="Times New Roman"/>
          <w:b/>
          <w:sz w:val="24"/>
          <w:szCs w:val="24"/>
        </w:rPr>
        <w:t>Represented</w:t>
      </w:r>
      <w:r w:rsidRPr="001E06E6">
        <w:rPr>
          <w:rFonts w:ascii="Times New Roman" w:hAnsi="Times New Roman" w:cs="Times New Roman"/>
          <w:sz w:val="24"/>
          <w:szCs w:val="24"/>
        </w:rPr>
        <w:t>:</w:t>
      </w:r>
      <w:r w:rsidR="005D1FF3" w:rsidRPr="001E06E6">
        <w:rPr>
          <w:rFonts w:ascii="Times New Roman" w:hAnsi="Times New Roman" w:cs="Times New Roman"/>
          <w:sz w:val="24"/>
          <w:szCs w:val="24"/>
        </w:rPr>
        <w:t xml:space="preserve"> Comprehension Skills for Kindergarteners.</w:t>
      </w:r>
    </w:p>
    <w:p w:rsidR="000970FF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Subjects:</w:t>
      </w:r>
      <w:r w:rsidRPr="001E06E6">
        <w:rPr>
          <w:rFonts w:ascii="Times New Roman" w:hAnsi="Times New Roman" w:cs="Times New Roman"/>
          <w:sz w:val="24"/>
          <w:szCs w:val="24"/>
        </w:rPr>
        <w:t xml:space="preserve"> Language Arts</w:t>
      </w:r>
    </w:p>
    <w:p w:rsidR="00EF562E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I. Instructional</w:t>
      </w:r>
      <w:r w:rsidR="001265A0" w:rsidRPr="001E06E6">
        <w:rPr>
          <w:rFonts w:ascii="Times New Roman" w:hAnsi="Times New Roman" w:cs="Times New Roman"/>
          <w:b/>
          <w:sz w:val="24"/>
          <w:szCs w:val="24"/>
        </w:rPr>
        <w:t xml:space="preserve"> objective</w:t>
      </w:r>
      <w:r w:rsidR="009A476B" w:rsidRPr="001E06E6">
        <w:rPr>
          <w:rFonts w:ascii="Times New Roman" w:hAnsi="Times New Roman" w:cs="Times New Roman"/>
          <w:b/>
          <w:sz w:val="24"/>
          <w:szCs w:val="24"/>
        </w:rPr>
        <w:t>/outcomes</w:t>
      </w:r>
    </w:p>
    <w:p w:rsidR="00650656" w:rsidRPr="001E06E6" w:rsidRDefault="00D5682E" w:rsidP="001E06E6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I can retell students’</w:t>
      </w:r>
      <w:r w:rsidR="002F1DE8" w:rsidRPr="001E06E6">
        <w:rPr>
          <w:rFonts w:ascii="Times New Roman" w:hAnsi="Times New Roman" w:cs="Times New Roman"/>
          <w:sz w:val="24"/>
          <w:szCs w:val="24"/>
        </w:rPr>
        <w:t xml:space="preserve"> learning about different reading and comprehen</w:t>
      </w:r>
      <w:r w:rsidR="00C03359" w:rsidRPr="001E06E6">
        <w:rPr>
          <w:rFonts w:ascii="Times New Roman" w:hAnsi="Times New Roman" w:cs="Times New Roman"/>
          <w:sz w:val="24"/>
          <w:szCs w:val="24"/>
        </w:rPr>
        <w:t>sion skills by reading the story</w:t>
      </w:r>
      <w:r w:rsidR="002F1DE8" w:rsidRPr="001E06E6">
        <w:rPr>
          <w:rFonts w:ascii="Times New Roman" w:hAnsi="Times New Roman" w:cs="Times New Roman"/>
          <w:sz w:val="24"/>
          <w:szCs w:val="24"/>
        </w:rPr>
        <w:t xml:space="preserve">. This lesson will </w:t>
      </w:r>
      <w:r w:rsidR="00C03359" w:rsidRPr="001E06E6">
        <w:rPr>
          <w:rFonts w:ascii="Times New Roman" w:hAnsi="Times New Roman" w:cs="Times New Roman"/>
          <w:sz w:val="24"/>
          <w:szCs w:val="24"/>
        </w:rPr>
        <w:t>offer</w:t>
      </w:r>
      <w:r w:rsidR="002F1DE8" w:rsidRPr="001E06E6">
        <w:rPr>
          <w:rFonts w:ascii="Times New Roman" w:hAnsi="Times New Roman" w:cs="Times New Roman"/>
          <w:sz w:val="24"/>
          <w:szCs w:val="24"/>
        </w:rPr>
        <w:t xml:space="preserve"> an </w:t>
      </w:r>
      <w:r w:rsidR="009A476B" w:rsidRPr="001E06E6">
        <w:rPr>
          <w:rFonts w:ascii="Times New Roman" w:hAnsi="Times New Roman" w:cs="Times New Roman"/>
          <w:sz w:val="24"/>
          <w:szCs w:val="24"/>
        </w:rPr>
        <w:t>in-depth</w:t>
      </w:r>
      <w:r w:rsidR="002F1DE8" w:rsidRPr="001E06E6">
        <w:rPr>
          <w:rFonts w:ascii="Times New Roman" w:hAnsi="Times New Roman" w:cs="Times New Roman"/>
          <w:sz w:val="24"/>
          <w:szCs w:val="24"/>
        </w:rPr>
        <w:t xml:space="preserve"> reading </w:t>
      </w:r>
      <w:r w:rsidR="00DA25AC" w:rsidRPr="001E06E6">
        <w:rPr>
          <w:rFonts w:ascii="Times New Roman" w:hAnsi="Times New Roman" w:cs="Times New Roman"/>
          <w:sz w:val="24"/>
          <w:szCs w:val="24"/>
        </w:rPr>
        <w:t xml:space="preserve">experience </w:t>
      </w:r>
      <w:r w:rsidR="002F1DE8" w:rsidRPr="001E06E6">
        <w:rPr>
          <w:rFonts w:ascii="Times New Roman" w:hAnsi="Times New Roman" w:cs="Times New Roman"/>
          <w:sz w:val="24"/>
          <w:szCs w:val="24"/>
        </w:rPr>
        <w:t xml:space="preserve">for beginners without </w:t>
      </w:r>
      <w:r w:rsidR="009B345B" w:rsidRPr="001E06E6">
        <w:rPr>
          <w:rFonts w:ascii="Times New Roman" w:hAnsi="Times New Roman" w:cs="Times New Roman"/>
          <w:sz w:val="24"/>
          <w:szCs w:val="24"/>
        </w:rPr>
        <w:t xml:space="preserve">writing which is also </w:t>
      </w:r>
      <w:r w:rsidR="00C03359" w:rsidRPr="001E06E6">
        <w:rPr>
          <w:rFonts w:ascii="Times New Roman" w:hAnsi="Times New Roman" w:cs="Times New Roman"/>
          <w:sz w:val="24"/>
          <w:szCs w:val="24"/>
        </w:rPr>
        <w:t>inspiring</w:t>
      </w:r>
      <w:r w:rsidR="009B345B" w:rsidRPr="001E06E6">
        <w:rPr>
          <w:rFonts w:ascii="Times New Roman" w:hAnsi="Times New Roman" w:cs="Times New Roman"/>
          <w:sz w:val="24"/>
          <w:szCs w:val="24"/>
        </w:rPr>
        <w:t xml:space="preserve"> to </w:t>
      </w:r>
      <w:r w:rsidR="00DA25AC" w:rsidRPr="001E06E6">
        <w:rPr>
          <w:rFonts w:ascii="Times New Roman" w:hAnsi="Times New Roman" w:cs="Times New Roman"/>
          <w:sz w:val="24"/>
          <w:szCs w:val="24"/>
        </w:rPr>
        <w:t>kindergarteners</w:t>
      </w:r>
      <w:r w:rsidR="009B345B" w:rsidRPr="001E06E6">
        <w:rPr>
          <w:rFonts w:ascii="Times New Roman" w:hAnsi="Times New Roman" w:cs="Times New Roman"/>
          <w:sz w:val="24"/>
          <w:szCs w:val="24"/>
        </w:rPr>
        <w:t xml:space="preserve"> early in the school year.</w:t>
      </w:r>
    </w:p>
    <w:p w:rsidR="00650656" w:rsidRPr="001E06E6" w:rsidRDefault="00D5682E" w:rsidP="001E06E6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I can use words to </w:t>
      </w:r>
      <w:r w:rsidR="00DA25AC" w:rsidRPr="001E06E6">
        <w:rPr>
          <w:rFonts w:ascii="Times New Roman" w:hAnsi="Times New Roman" w:cs="Times New Roman"/>
          <w:sz w:val="24"/>
          <w:szCs w:val="24"/>
        </w:rPr>
        <w:t>demonstrate</w:t>
      </w:r>
      <w:r w:rsidRPr="001E06E6">
        <w:rPr>
          <w:rFonts w:ascii="Times New Roman" w:hAnsi="Times New Roman" w:cs="Times New Roman"/>
          <w:sz w:val="24"/>
          <w:szCs w:val="24"/>
        </w:rPr>
        <w:t xml:space="preserve"> students’ </w:t>
      </w:r>
      <w:r w:rsidR="009B345B" w:rsidRPr="001E06E6">
        <w:rPr>
          <w:rFonts w:ascii="Times New Roman" w:hAnsi="Times New Roman" w:cs="Times New Roman"/>
          <w:sz w:val="24"/>
          <w:szCs w:val="24"/>
        </w:rPr>
        <w:t>acceptance of the rule quiet while r</w:t>
      </w:r>
      <w:r w:rsidRPr="001E06E6">
        <w:rPr>
          <w:rFonts w:ascii="Times New Roman" w:hAnsi="Times New Roman" w:cs="Times New Roman"/>
          <w:sz w:val="24"/>
          <w:szCs w:val="24"/>
        </w:rPr>
        <w:t>eading during class time.</w:t>
      </w:r>
    </w:p>
    <w:p w:rsidR="00EF562E" w:rsidRPr="001E06E6" w:rsidRDefault="00D5682E" w:rsidP="001E06E6">
      <w:pPr>
        <w:pStyle w:val="ListParagraph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How can my readin</w:t>
      </w:r>
      <w:r w:rsidRPr="001E06E6">
        <w:rPr>
          <w:rFonts w:ascii="Times New Roman" w:hAnsi="Times New Roman" w:cs="Times New Roman"/>
          <w:sz w:val="24"/>
          <w:szCs w:val="24"/>
        </w:rPr>
        <w:t xml:space="preserve">g </w:t>
      </w:r>
      <w:r w:rsidR="00DA25AC" w:rsidRPr="001E06E6">
        <w:rPr>
          <w:rFonts w:ascii="Times New Roman" w:hAnsi="Times New Roman" w:cs="Times New Roman"/>
          <w:sz w:val="24"/>
          <w:szCs w:val="24"/>
        </w:rPr>
        <w:t>skills</w:t>
      </w:r>
      <w:r w:rsidRPr="001E06E6">
        <w:rPr>
          <w:rFonts w:ascii="Times New Roman" w:hAnsi="Times New Roman" w:cs="Times New Roman"/>
          <w:sz w:val="24"/>
          <w:szCs w:val="24"/>
        </w:rPr>
        <w:t xml:space="preserve"> help me in enhancing my writing </w:t>
      </w:r>
      <w:r w:rsidR="00DA25AC" w:rsidRPr="001E06E6">
        <w:rPr>
          <w:rFonts w:ascii="Times New Roman" w:hAnsi="Times New Roman" w:cs="Times New Roman"/>
          <w:sz w:val="24"/>
          <w:szCs w:val="24"/>
        </w:rPr>
        <w:t>skills?</w:t>
      </w:r>
    </w:p>
    <w:p w:rsidR="00221329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Objectives</w:t>
      </w:r>
    </w:p>
    <w:p w:rsidR="00221329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Students will be able to</w:t>
      </w:r>
    </w:p>
    <w:p w:rsidR="00221329" w:rsidRPr="001E06E6" w:rsidRDefault="00D5682E" w:rsidP="001E06E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Recall and retell the events of the story</w:t>
      </w:r>
    </w:p>
    <w:p w:rsidR="00221329" w:rsidRPr="001E06E6" w:rsidRDefault="00D5682E" w:rsidP="001E06E6">
      <w:pPr>
        <w:pStyle w:val="ListParagraph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Discuss and understand the new vocabulary word</w:t>
      </w:r>
    </w:p>
    <w:p w:rsidR="00221329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II. Instructional Procedures</w:t>
      </w:r>
    </w:p>
    <w:p w:rsidR="00221329" w:rsidRPr="001E06E6" w:rsidRDefault="00D5682E" w:rsidP="001E06E6">
      <w:pPr>
        <w:pStyle w:val="ListParagraph"/>
        <w:numPr>
          <w:ilvl w:val="0"/>
          <w:numId w:val="7"/>
        </w:num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Initializing</w:t>
      </w:r>
      <w:r w:rsidR="00DA25AC" w:rsidRPr="001E06E6">
        <w:rPr>
          <w:rFonts w:ascii="Times New Roman" w:hAnsi="Times New Roman" w:cs="Times New Roman"/>
          <w:b/>
          <w:sz w:val="24"/>
          <w:szCs w:val="24"/>
        </w:rPr>
        <w:t xml:space="preserve"> activities. Time 5</w:t>
      </w:r>
      <w:r w:rsidR="004F6E5C" w:rsidRPr="001E06E6">
        <w:rPr>
          <w:rFonts w:ascii="Times New Roman" w:hAnsi="Times New Roman" w:cs="Times New Roman"/>
          <w:b/>
          <w:sz w:val="24"/>
          <w:szCs w:val="24"/>
        </w:rPr>
        <w:t xml:space="preserve"> Minutes</w:t>
      </w:r>
    </w:p>
    <w:p w:rsidR="004F6E5C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 xml:space="preserve">Introducing </w:t>
      </w:r>
      <w:r w:rsidRPr="001E06E6">
        <w:rPr>
          <w:rFonts w:ascii="Times New Roman" w:hAnsi="Times New Roman" w:cs="Times New Roman"/>
          <w:b/>
          <w:sz w:val="24"/>
          <w:szCs w:val="24"/>
        </w:rPr>
        <w:t>the story</w:t>
      </w:r>
    </w:p>
    <w:p w:rsidR="004F6E5C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The teacher read the title on the cover,</w:t>
      </w:r>
      <w:r w:rsidR="009A476B"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Pr="001E06E6">
        <w:rPr>
          <w:rFonts w:ascii="Times New Roman" w:hAnsi="Times New Roman" w:cs="Times New Roman"/>
          <w:sz w:val="24"/>
          <w:szCs w:val="24"/>
        </w:rPr>
        <w:t xml:space="preserve">pointing to each word while saying it. </w:t>
      </w:r>
      <w:r w:rsidR="00EF7527" w:rsidRPr="001E06E6">
        <w:rPr>
          <w:rFonts w:ascii="Times New Roman" w:hAnsi="Times New Roman" w:cs="Times New Roman"/>
          <w:sz w:val="24"/>
          <w:szCs w:val="24"/>
        </w:rPr>
        <w:t xml:space="preserve">Children </w:t>
      </w:r>
      <w:r w:rsidRPr="001E06E6">
        <w:rPr>
          <w:rFonts w:ascii="Times New Roman" w:hAnsi="Times New Roman" w:cs="Times New Roman"/>
          <w:sz w:val="24"/>
          <w:szCs w:val="24"/>
        </w:rPr>
        <w:t>to repeat the title as the teacher points to each word.</w:t>
      </w:r>
    </w:p>
    <w:p w:rsidR="00AB4C35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The teacher point to the picture on the cover. Teacher to ask learners who do yo</w:t>
      </w:r>
      <w:r w:rsidR="00EF7527" w:rsidRPr="001E06E6">
        <w:rPr>
          <w:rFonts w:ascii="Times New Roman" w:hAnsi="Times New Roman" w:cs="Times New Roman"/>
          <w:sz w:val="24"/>
          <w:szCs w:val="24"/>
        </w:rPr>
        <w:t>u</w:t>
      </w:r>
      <w:r w:rsidRPr="001E06E6">
        <w:rPr>
          <w:rFonts w:ascii="Times New Roman" w:hAnsi="Times New Roman" w:cs="Times New Roman"/>
          <w:sz w:val="24"/>
          <w:szCs w:val="24"/>
        </w:rPr>
        <w:t xml:space="preserve"> think Willie is? Wh</w:t>
      </w:r>
      <w:r w:rsidRPr="001E06E6">
        <w:rPr>
          <w:rFonts w:ascii="Times New Roman" w:hAnsi="Times New Roman" w:cs="Times New Roman"/>
          <w:sz w:val="24"/>
          <w:szCs w:val="24"/>
        </w:rPr>
        <w:t xml:space="preserve">at is the boy doing? Because learners have prior knowledge </w:t>
      </w:r>
      <w:r w:rsidR="00EF7527" w:rsidRPr="001E06E6">
        <w:rPr>
          <w:rFonts w:ascii="Times New Roman" w:hAnsi="Times New Roman" w:cs="Times New Roman"/>
          <w:sz w:val="24"/>
          <w:szCs w:val="24"/>
        </w:rPr>
        <w:t>of the story.</w:t>
      </w:r>
    </w:p>
    <w:p w:rsidR="00AB4C35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Lesson development 40 Minutes</w:t>
      </w:r>
    </w:p>
    <w:p w:rsidR="00AB4C35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Reading the story for the first time</w:t>
      </w:r>
    </w:p>
    <w:p w:rsidR="00AB4C35" w:rsidRPr="001E06E6" w:rsidRDefault="00D5682E" w:rsidP="001E06E6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lastRenderedPageBreak/>
        <w:t>The teacher read the story while holding up the book and moving the finger under words as he reads.</w:t>
      </w:r>
    </w:p>
    <w:p w:rsidR="00AB4C35" w:rsidRPr="001E06E6" w:rsidRDefault="00D5682E" w:rsidP="001E06E6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After reading </w:t>
      </w:r>
      <w:r w:rsidR="00EF7527" w:rsidRPr="001E06E6">
        <w:rPr>
          <w:rFonts w:ascii="Times New Roman" w:hAnsi="Times New Roman" w:cs="Times New Roman"/>
          <w:sz w:val="24"/>
          <w:szCs w:val="24"/>
        </w:rPr>
        <w:t>ask learners-</w:t>
      </w:r>
      <w:r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="009A476B" w:rsidRPr="001E06E6">
        <w:rPr>
          <w:rFonts w:ascii="Times New Roman" w:hAnsi="Times New Roman" w:cs="Times New Roman"/>
          <w:sz w:val="24"/>
          <w:szCs w:val="24"/>
        </w:rPr>
        <w:t>can</w:t>
      </w:r>
      <w:r w:rsidRPr="001E06E6">
        <w:rPr>
          <w:rFonts w:ascii="Times New Roman" w:hAnsi="Times New Roman" w:cs="Times New Roman"/>
          <w:sz w:val="24"/>
          <w:szCs w:val="24"/>
        </w:rPr>
        <w:t xml:space="preserve"> you whistle? How can you whistle to make your dog come to you?</w:t>
      </w:r>
    </w:p>
    <w:p w:rsidR="00AB4C35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Recalling the story</w:t>
      </w:r>
    </w:p>
    <w:p w:rsidR="00AB4C35" w:rsidRPr="001E06E6" w:rsidRDefault="00D5682E" w:rsidP="001E06E6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After </w:t>
      </w:r>
      <w:r w:rsidR="009A476B" w:rsidRPr="001E06E6">
        <w:rPr>
          <w:rFonts w:ascii="Times New Roman" w:hAnsi="Times New Roman" w:cs="Times New Roman"/>
          <w:sz w:val="24"/>
          <w:szCs w:val="24"/>
        </w:rPr>
        <w:t>reading, the</w:t>
      </w:r>
      <w:r w:rsidRPr="001E06E6">
        <w:rPr>
          <w:rFonts w:ascii="Times New Roman" w:hAnsi="Times New Roman" w:cs="Times New Roman"/>
          <w:sz w:val="24"/>
          <w:szCs w:val="24"/>
        </w:rPr>
        <w:t xml:space="preserve"> teacher to ask the children to recall questions</w:t>
      </w:r>
      <w:r w:rsidR="009A476B" w:rsidRPr="001E06E6">
        <w:rPr>
          <w:rFonts w:ascii="Times New Roman" w:hAnsi="Times New Roman" w:cs="Times New Roman"/>
          <w:sz w:val="24"/>
          <w:szCs w:val="24"/>
        </w:rPr>
        <w:t>. The teacher to continue asking questions until they know the answers.</w:t>
      </w:r>
    </w:p>
    <w:p w:rsidR="009A476B" w:rsidRPr="001E06E6" w:rsidRDefault="00D5682E" w:rsidP="001E06E6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What is the title</w:t>
      </w:r>
      <w:r w:rsidRPr="001E06E6">
        <w:rPr>
          <w:rFonts w:ascii="Times New Roman" w:hAnsi="Times New Roman" w:cs="Times New Roman"/>
          <w:sz w:val="24"/>
          <w:szCs w:val="24"/>
        </w:rPr>
        <w:t xml:space="preserve"> of the book? What is the name of the boy?</w:t>
      </w:r>
    </w:p>
    <w:p w:rsidR="009A476B" w:rsidRPr="001E06E6" w:rsidRDefault="00D5682E" w:rsidP="001E06E6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Who is Willie?</w:t>
      </w:r>
    </w:p>
    <w:p w:rsidR="009A476B" w:rsidRPr="001E06E6" w:rsidRDefault="00D5682E" w:rsidP="001E06E6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What does peter want to learn how to do and why</w:t>
      </w:r>
    </w:p>
    <w:p w:rsidR="009A476B" w:rsidRPr="001E06E6" w:rsidRDefault="00D5682E" w:rsidP="001E06E6">
      <w:pPr>
        <w:pStyle w:val="ListParagraph"/>
        <w:numPr>
          <w:ilvl w:val="0"/>
          <w:numId w:val="5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Where do Peter and Willie go at the end of the </w:t>
      </w:r>
      <w:r w:rsidR="00DA25AC" w:rsidRPr="001E06E6">
        <w:rPr>
          <w:rFonts w:ascii="Times New Roman" w:hAnsi="Times New Roman" w:cs="Times New Roman"/>
          <w:sz w:val="24"/>
          <w:szCs w:val="24"/>
        </w:rPr>
        <w:t>story?</w:t>
      </w:r>
    </w:p>
    <w:p w:rsidR="009A476B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Rereading the story</w:t>
      </w:r>
    </w:p>
    <w:p w:rsidR="009A476B" w:rsidRPr="001E06E6" w:rsidRDefault="00D5682E" w:rsidP="001E06E6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Teachers to give open-ended prompts on each page </w:t>
      </w:r>
      <w:r w:rsidR="005D1FF3" w:rsidRPr="001E06E6">
        <w:rPr>
          <w:rFonts w:ascii="Times New Roman" w:hAnsi="Times New Roman" w:cs="Times New Roman"/>
          <w:sz w:val="24"/>
          <w:szCs w:val="24"/>
        </w:rPr>
        <w:t xml:space="preserve">and </w:t>
      </w:r>
      <w:r w:rsidRPr="001E06E6">
        <w:rPr>
          <w:rFonts w:ascii="Times New Roman" w:hAnsi="Times New Roman" w:cs="Times New Roman"/>
          <w:sz w:val="24"/>
          <w:szCs w:val="24"/>
        </w:rPr>
        <w:t>learners to be given mo</w:t>
      </w:r>
      <w:r w:rsidRPr="001E06E6">
        <w:rPr>
          <w:rFonts w:ascii="Times New Roman" w:hAnsi="Times New Roman" w:cs="Times New Roman"/>
          <w:sz w:val="24"/>
          <w:szCs w:val="24"/>
        </w:rPr>
        <w:t>re chances of retelling</w:t>
      </w:r>
      <w:r w:rsidR="005D1FF3" w:rsidRPr="001E06E6">
        <w:rPr>
          <w:rFonts w:ascii="Times New Roman" w:hAnsi="Times New Roman" w:cs="Times New Roman"/>
          <w:sz w:val="24"/>
          <w:szCs w:val="24"/>
        </w:rPr>
        <w:t>.</w:t>
      </w:r>
    </w:p>
    <w:p w:rsidR="009A476B" w:rsidRPr="001E06E6" w:rsidRDefault="00D5682E" w:rsidP="001E06E6">
      <w:pPr>
        <w:pStyle w:val="ListParagraph"/>
        <w:numPr>
          <w:ilvl w:val="0"/>
          <w:numId w:val="4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The teacher gives prompts about objects and activities in the pictures. The teacher to evaluate the children's response expands the discussion by giving more information. Offer helps a child in answering a </w:t>
      </w:r>
      <w:r w:rsidR="00DA25AC" w:rsidRPr="001E06E6">
        <w:rPr>
          <w:rFonts w:ascii="Times New Roman" w:hAnsi="Times New Roman" w:cs="Times New Roman"/>
          <w:sz w:val="24"/>
          <w:szCs w:val="24"/>
        </w:rPr>
        <w:t>question.</w:t>
      </w:r>
    </w:p>
    <w:p w:rsidR="005E0E93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Vocabulary</w:t>
      </w:r>
    </w:p>
    <w:p w:rsidR="005E0E93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They</w:t>
      </w:r>
      <w:r w:rsidRPr="001E06E6">
        <w:rPr>
          <w:rFonts w:ascii="Times New Roman" w:hAnsi="Times New Roman" w:cs="Times New Roman"/>
          <w:sz w:val="24"/>
          <w:szCs w:val="24"/>
        </w:rPr>
        <w:t xml:space="preserve"> refer to objects and actions in the book. As the teacher turns the pages children to name the objects or talk about actions.</w:t>
      </w:r>
    </w:p>
    <w:p w:rsidR="00E85E7B" w:rsidRPr="001E06E6" w:rsidRDefault="00D5682E" w:rsidP="001E06E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Traffic light wall learning</w:t>
      </w:r>
    </w:p>
    <w:p w:rsidR="005E0E93" w:rsidRPr="001E06E6" w:rsidRDefault="00D5682E" w:rsidP="001E06E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Dog spinning</w:t>
      </w:r>
    </w:p>
    <w:p w:rsidR="00E85E7B" w:rsidRPr="001E06E6" w:rsidRDefault="00D5682E" w:rsidP="001E06E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Dress</w:t>
      </w:r>
    </w:p>
    <w:p w:rsidR="00E85E7B" w:rsidRPr="001E06E6" w:rsidRDefault="00D5682E" w:rsidP="001E06E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Crack in the side work running</w:t>
      </w:r>
    </w:p>
    <w:p w:rsidR="00E85E7B" w:rsidRPr="001E06E6" w:rsidRDefault="00D5682E" w:rsidP="001E06E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Groceries</w:t>
      </w:r>
    </w:p>
    <w:p w:rsidR="00E85E7B" w:rsidRPr="001E06E6" w:rsidRDefault="00D5682E" w:rsidP="001E06E6">
      <w:pPr>
        <w:pStyle w:val="ListParagraph"/>
        <w:numPr>
          <w:ilvl w:val="0"/>
          <w:numId w:val="6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Whistling,</w:t>
      </w:r>
      <w:r w:rsidR="00146CA7"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Pr="001E06E6">
        <w:rPr>
          <w:rFonts w:ascii="Times New Roman" w:hAnsi="Times New Roman" w:cs="Times New Roman"/>
          <w:sz w:val="24"/>
          <w:szCs w:val="24"/>
        </w:rPr>
        <w:t>tie,</w:t>
      </w:r>
      <w:r w:rsidR="00146CA7"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Pr="001E06E6">
        <w:rPr>
          <w:rFonts w:ascii="Times New Roman" w:hAnsi="Times New Roman" w:cs="Times New Roman"/>
          <w:sz w:val="24"/>
          <w:szCs w:val="24"/>
        </w:rPr>
        <w:t>moustache</w:t>
      </w:r>
    </w:p>
    <w:p w:rsidR="00DA25AC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Closure Activiti</w:t>
      </w:r>
      <w:r w:rsidRPr="001E06E6">
        <w:rPr>
          <w:rFonts w:ascii="Times New Roman" w:hAnsi="Times New Roman" w:cs="Times New Roman"/>
          <w:b/>
          <w:sz w:val="24"/>
          <w:szCs w:val="24"/>
        </w:rPr>
        <w:t>es 5 minutes</w:t>
      </w:r>
    </w:p>
    <w:p w:rsidR="00DA25AC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The teach</w:t>
      </w:r>
      <w:r w:rsidR="005D1FF3" w:rsidRPr="001E06E6">
        <w:rPr>
          <w:rFonts w:ascii="Times New Roman" w:hAnsi="Times New Roman" w:cs="Times New Roman"/>
          <w:sz w:val="24"/>
          <w:szCs w:val="24"/>
        </w:rPr>
        <w:t>er to give a summary of the story</w:t>
      </w:r>
      <w:r w:rsidRPr="001E06E6">
        <w:rPr>
          <w:rFonts w:ascii="Times New Roman" w:hAnsi="Times New Roman" w:cs="Times New Roman"/>
          <w:sz w:val="24"/>
          <w:szCs w:val="24"/>
        </w:rPr>
        <w:t xml:space="preserve"> as learners listen.</w:t>
      </w:r>
    </w:p>
    <w:p w:rsidR="00DA25AC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Learners to ask questions where they have not understood.</w:t>
      </w:r>
    </w:p>
    <w:p w:rsidR="00DA25AC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Teacher to direct learners to the next lesson of the next class.</w:t>
      </w:r>
    </w:p>
    <w:p w:rsidR="00DA25AC" w:rsidRPr="001E06E6" w:rsidRDefault="00DA25AC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DA25AC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Adaptations for ESOL and ESE</w:t>
      </w:r>
    </w:p>
    <w:p w:rsidR="006A3F12" w:rsidRPr="001E06E6" w:rsidRDefault="00D5682E" w:rsidP="001E06E6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lastRenderedPageBreak/>
        <w:t xml:space="preserve">There is an effective </w:t>
      </w:r>
      <w:r w:rsidR="00A6327C" w:rsidRPr="001E06E6">
        <w:rPr>
          <w:rFonts w:ascii="Times New Roman" w:hAnsi="Times New Roman" w:cs="Times New Roman"/>
          <w:sz w:val="24"/>
          <w:szCs w:val="24"/>
        </w:rPr>
        <w:t>implementation</w:t>
      </w:r>
      <w:r w:rsidRPr="001E06E6">
        <w:rPr>
          <w:rFonts w:ascii="Times New Roman" w:hAnsi="Times New Roman" w:cs="Times New Roman"/>
          <w:sz w:val="24"/>
          <w:szCs w:val="24"/>
        </w:rPr>
        <w:t xml:space="preserve"> of </w:t>
      </w:r>
      <w:r w:rsidR="00A6327C" w:rsidRPr="001E06E6">
        <w:rPr>
          <w:rFonts w:ascii="Times New Roman" w:hAnsi="Times New Roman" w:cs="Times New Roman"/>
          <w:sz w:val="24"/>
          <w:szCs w:val="24"/>
        </w:rPr>
        <w:t>necessary</w:t>
      </w:r>
      <w:r w:rsidR="00146CA7" w:rsidRPr="001E06E6">
        <w:rPr>
          <w:rFonts w:ascii="Times New Roman" w:hAnsi="Times New Roman" w:cs="Times New Roman"/>
          <w:sz w:val="24"/>
          <w:szCs w:val="24"/>
        </w:rPr>
        <w:t xml:space="preserve"> and appropriate</w:t>
      </w:r>
      <w:r w:rsidRPr="001E06E6">
        <w:rPr>
          <w:rFonts w:ascii="Times New Roman" w:hAnsi="Times New Roman" w:cs="Times New Roman"/>
          <w:sz w:val="24"/>
          <w:szCs w:val="24"/>
        </w:rPr>
        <w:t xml:space="preserve"> modifications and </w:t>
      </w:r>
      <w:r w:rsidR="00146CA7" w:rsidRPr="001E06E6">
        <w:rPr>
          <w:rFonts w:ascii="Times New Roman" w:hAnsi="Times New Roman" w:cs="Times New Roman"/>
          <w:sz w:val="24"/>
          <w:szCs w:val="24"/>
        </w:rPr>
        <w:t>accommodations</w:t>
      </w:r>
      <w:r w:rsidRPr="001E06E6">
        <w:rPr>
          <w:rFonts w:ascii="Times New Roman" w:hAnsi="Times New Roman" w:cs="Times New Roman"/>
          <w:sz w:val="24"/>
          <w:szCs w:val="24"/>
        </w:rPr>
        <w:t xml:space="preserve"> in the classroom. There were different tools like video clips, Storybird</w:t>
      </w:r>
    </w:p>
    <w:p w:rsidR="00DA25AC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 </w:t>
      </w:r>
      <w:r w:rsidR="005D1FF3" w:rsidRPr="001E06E6">
        <w:rPr>
          <w:rFonts w:ascii="Times New Roman" w:hAnsi="Times New Roman" w:cs="Times New Roman"/>
          <w:sz w:val="24"/>
          <w:szCs w:val="24"/>
        </w:rPr>
        <w:t xml:space="preserve">to </w:t>
      </w:r>
      <w:r w:rsidR="002F1DE8" w:rsidRPr="001E06E6">
        <w:rPr>
          <w:rFonts w:ascii="Times New Roman" w:hAnsi="Times New Roman" w:cs="Times New Roman"/>
          <w:sz w:val="24"/>
          <w:szCs w:val="24"/>
        </w:rPr>
        <w:t>enhance teaching</w:t>
      </w:r>
    </w:p>
    <w:p w:rsidR="005E0E93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Classroom management plan</w:t>
      </w:r>
    </w:p>
    <w:p w:rsidR="005E0E93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Teachers to reinforce students by using positive reinforcem</w:t>
      </w:r>
      <w:r w:rsidRPr="001E06E6">
        <w:rPr>
          <w:rFonts w:ascii="Times New Roman" w:hAnsi="Times New Roman" w:cs="Times New Roman"/>
          <w:sz w:val="24"/>
          <w:szCs w:val="24"/>
        </w:rPr>
        <w:t xml:space="preserve">ent. This is done </w:t>
      </w:r>
      <w:r w:rsidR="00146CA7" w:rsidRPr="001E06E6">
        <w:rPr>
          <w:rFonts w:ascii="Times New Roman" w:hAnsi="Times New Roman" w:cs="Times New Roman"/>
          <w:sz w:val="24"/>
          <w:szCs w:val="24"/>
        </w:rPr>
        <w:t>by using words like good, very good well done</w:t>
      </w:r>
      <w:r w:rsidRPr="001E06E6">
        <w:rPr>
          <w:rFonts w:ascii="Times New Roman" w:hAnsi="Times New Roman" w:cs="Times New Roman"/>
          <w:sz w:val="24"/>
          <w:szCs w:val="24"/>
        </w:rPr>
        <w:t xml:space="preserve"> to those learners who attempt questions.</w:t>
      </w:r>
    </w:p>
    <w:p w:rsidR="005E0E93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III. Materials and equipment</w:t>
      </w:r>
    </w:p>
    <w:p w:rsidR="005E0E93" w:rsidRPr="001E06E6" w:rsidRDefault="00D5682E" w:rsidP="001E06E6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Whistle for Willie by Ezra Jack Keats  </w:t>
      </w:r>
    </w:p>
    <w:p w:rsidR="007670FF" w:rsidRPr="001E06E6" w:rsidRDefault="00D5682E" w:rsidP="001E06E6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LCD projectors</w:t>
      </w:r>
    </w:p>
    <w:p w:rsidR="007670FF" w:rsidRPr="001E06E6" w:rsidRDefault="00D5682E" w:rsidP="001E06E6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Computers</w:t>
      </w:r>
    </w:p>
    <w:p w:rsidR="007670FF" w:rsidRPr="001E06E6" w:rsidRDefault="00D5682E" w:rsidP="001E06E6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Textbooks </w:t>
      </w:r>
    </w:p>
    <w:p w:rsidR="007670FF" w:rsidRPr="001E06E6" w:rsidRDefault="00D5682E" w:rsidP="001E06E6">
      <w:pPr>
        <w:pStyle w:val="ListParagraph"/>
        <w:numPr>
          <w:ilvl w:val="0"/>
          <w:numId w:val="8"/>
        </w:num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Graphic organizers</w:t>
      </w:r>
    </w:p>
    <w:p w:rsidR="00E85E7B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 xml:space="preserve">IV. </w:t>
      </w:r>
      <w:r w:rsidR="001E06E6" w:rsidRPr="001E06E6">
        <w:rPr>
          <w:rFonts w:ascii="Times New Roman" w:hAnsi="Times New Roman" w:cs="Times New Roman"/>
          <w:b/>
          <w:sz w:val="24"/>
          <w:szCs w:val="24"/>
        </w:rPr>
        <w:t>A</w:t>
      </w:r>
      <w:r w:rsidR="00305976" w:rsidRPr="001E06E6">
        <w:rPr>
          <w:rFonts w:ascii="Times New Roman" w:hAnsi="Times New Roman" w:cs="Times New Roman"/>
          <w:b/>
          <w:sz w:val="24"/>
          <w:szCs w:val="24"/>
        </w:rPr>
        <w:t>ssessment/</w:t>
      </w:r>
      <w:r w:rsidRPr="001E06E6">
        <w:rPr>
          <w:rFonts w:ascii="Times New Roman" w:hAnsi="Times New Roman" w:cs="Times New Roman"/>
          <w:b/>
          <w:sz w:val="24"/>
          <w:szCs w:val="24"/>
        </w:rPr>
        <w:t>Evaluation</w:t>
      </w:r>
    </w:p>
    <w:p w:rsidR="00146CA7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Author Study Lesson plan rubric for assessment</w:t>
      </w:r>
    </w:p>
    <w:p w:rsidR="001E06E6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Formative evaluation</w:t>
      </w:r>
    </w:p>
    <w:p w:rsidR="001E06E6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Summative evaluation</w:t>
      </w:r>
    </w:p>
    <w:p w:rsidR="00E70725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Objectives; ask questions to determine whether you have met your objectives.</w:t>
      </w:r>
    </w:p>
    <w:p w:rsidR="00E70725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Hook: Children to read quietly the story.</w:t>
      </w:r>
    </w:p>
    <w:p w:rsidR="00E70725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Activities: Asking children to recall or retell </w:t>
      </w:r>
      <w:r w:rsidRPr="001E06E6">
        <w:rPr>
          <w:rFonts w:ascii="Times New Roman" w:hAnsi="Times New Roman" w:cs="Times New Roman"/>
          <w:sz w:val="24"/>
          <w:szCs w:val="24"/>
        </w:rPr>
        <w:t>the story.</w:t>
      </w:r>
    </w:p>
    <w:p w:rsidR="00E70725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                   Reading the vocabulary aloud guided by the teacher.</w:t>
      </w:r>
    </w:p>
    <w:p w:rsidR="006A5215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Criteria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1915"/>
        <w:gridCol w:w="1916"/>
      </w:tblGrid>
      <w:tr w:rsidR="00E300F2" w:rsidTr="006A5215">
        <w:tc>
          <w:tcPr>
            <w:tcW w:w="1915" w:type="dxa"/>
          </w:tcPr>
          <w:p w:rsidR="006A5215" w:rsidRPr="001E06E6" w:rsidRDefault="006A5215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6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300F2" w:rsidTr="006A5215"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objectives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Students properly answer the questions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Students answer the questions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 xml:space="preserve">Students </w:t>
            </w: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require prompt to answer the questions</w:t>
            </w:r>
          </w:p>
        </w:tc>
        <w:tc>
          <w:tcPr>
            <w:tcW w:w="1916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Teacher answer the questions</w:t>
            </w:r>
          </w:p>
        </w:tc>
      </w:tr>
      <w:tr w:rsidR="00E300F2" w:rsidTr="006A5215"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 xml:space="preserve">Hook 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Students properly read the story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Students read the story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Students require prompt to read the story</w:t>
            </w:r>
          </w:p>
        </w:tc>
        <w:tc>
          <w:tcPr>
            <w:tcW w:w="1916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The teacher reads the story</w:t>
            </w:r>
          </w:p>
        </w:tc>
      </w:tr>
      <w:tr w:rsidR="00E300F2" w:rsidTr="006A5215"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 xml:space="preserve">Activities 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 xml:space="preserve">Students properly recall the story and </w:t>
            </w: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read the vocabulary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Students recall the story and read the vocabulary</w:t>
            </w:r>
          </w:p>
        </w:tc>
        <w:tc>
          <w:tcPr>
            <w:tcW w:w="1915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Students require prompt to recall the story and reads the vocabulary</w:t>
            </w:r>
          </w:p>
        </w:tc>
        <w:tc>
          <w:tcPr>
            <w:tcW w:w="1916" w:type="dxa"/>
          </w:tcPr>
          <w:p w:rsidR="006A5215" w:rsidRPr="001E06E6" w:rsidRDefault="00D5682E" w:rsidP="001E06E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06E6">
              <w:rPr>
                <w:rFonts w:ascii="Times New Roman" w:hAnsi="Times New Roman" w:cs="Times New Roman"/>
                <w:sz w:val="24"/>
                <w:szCs w:val="24"/>
              </w:rPr>
              <w:t>Teacher recalls the story and reads the vocabulary</w:t>
            </w:r>
          </w:p>
        </w:tc>
      </w:tr>
    </w:tbl>
    <w:p w:rsidR="00A6327C" w:rsidRPr="001E06E6" w:rsidRDefault="00A6327C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85E7B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V. Follow up activities</w:t>
      </w:r>
    </w:p>
    <w:p w:rsidR="00E85E7B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A: Dramatization</w:t>
      </w:r>
      <w:r w:rsidR="00305976" w:rsidRPr="001E06E6">
        <w:rPr>
          <w:rFonts w:ascii="Times New Roman" w:hAnsi="Times New Roman" w:cs="Times New Roman"/>
          <w:sz w:val="24"/>
          <w:szCs w:val="24"/>
        </w:rPr>
        <w:t xml:space="preserve"> of the story; students</w:t>
      </w:r>
      <w:r w:rsidR="00A6327C" w:rsidRPr="001E06E6">
        <w:rPr>
          <w:rFonts w:ascii="Times New Roman" w:hAnsi="Times New Roman" w:cs="Times New Roman"/>
          <w:sz w:val="24"/>
          <w:szCs w:val="24"/>
        </w:rPr>
        <w:t xml:space="preserve"> should be given simple props by the teacher a</w:t>
      </w:r>
      <w:r w:rsidR="00305976" w:rsidRPr="001E06E6">
        <w:rPr>
          <w:rFonts w:ascii="Times New Roman" w:hAnsi="Times New Roman" w:cs="Times New Roman"/>
          <w:sz w:val="24"/>
          <w:szCs w:val="24"/>
        </w:rPr>
        <w:t>nd dramatize the story Whistle for Willie.</w:t>
      </w:r>
      <w:r w:rsidR="00A6327C" w:rsidRPr="001E06E6">
        <w:rPr>
          <w:rFonts w:ascii="Times New Roman" w:hAnsi="Times New Roman" w:cs="Times New Roman"/>
          <w:sz w:val="24"/>
          <w:szCs w:val="24"/>
        </w:rPr>
        <w:t>..</w:t>
      </w:r>
    </w:p>
    <w:p w:rsidR="00E85E7B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B:</w:t>
      </w:r>
      <w:r w:rsidR="00A6327C" w:rsidRPr="001E06E6">
        <w:rPr>
          <w:rFonts w:ascii="Times New Roman" w:hAnsi="Times New Roman" w:cs="Times New Roman"/>
          <w:sz w:val="24"/>
          <w:szCs w:val="24"/>
        </w:rPr>
        <w:t xml:space="preserve"> Teacher to </w:t>
      </w:r>
      <w:r w:rsidR="00305976" w:rsidRPr="001E06E6">
        <w:rPr>
          <w:rFonts w:ascii="Times New Roman" w:hAnsi="Times New Roman" w:cs="Times New Roman"/>
          <w:sz w:val="24"/>
          <w:szCs w:val="24"/>
        </w:rPr>
        <w:t>direct the students to make a brief summary of the story Whistle for Willie</w:t>
      </w:r>
    </w:p>
    <w:p w:rsidR="00E85E7B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>C</w:t>
      </w:r>
      <w:r w:rsidR="00A6327C" w:rsidRPr="001E06E6">
        <w:rPr>
          <w:rFonts w:ascii="Times New Roman" w:hAnsi="Times New Roman" w:cs="Times New Roman"/>
          <w:sz w:val="24"/>
          <w:szCs w:val="24"/>
        </w:rPr>
        <w:t xml:space="preserve">: </w:t>
      </w:r>
      <w:r w:rsidR="00305976" w:rsidRPr="001E06E6">
        <w:rPr>
          <w:rFonts w:ascii="Times New Roman" w:hAnsi="Times New Roman" w:cs="Times New Roman"/>
          <w:sz w:val="24"/>
          <w:szCs w:val="24"/>
        </w:rPr>
        <w:t>The students to connect the content learnt from the story Whistle for Willie with the content learnt in mathematics.</w:t>
      </w:r>
    </w:p>
    <w:p w:rsidR="00E85E7B" w:rsidRPr="001E06E6" w:rsidRDefault="00D5682E" w:rsidP="001E06E6">
      <w:pPr>
        <w:tabs>
          <w:tab w:val="left" w:pos="1860"/>
        </w:tabs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VI. References</w:t>
      </w:r>
      <w:r w:rsidR="00A6327C" w:rsidRPr="001E06E6">
        <w:rPr>
          <w:rFonts w:ascii="Times New Roman" w:hAnsi="Times New Roman" w:cs="Times New Roman"/>
          <w:b/>
          <w:sz w:val="24"/>
          <w:szCs w:val="24"/>
        </w:rPr>
        <w:tab/>
      </w:r>
    </w:p>
    <w:p w:rsidR="00A6327C" w:rsidRPr="001E06E6" w:rsidRDefault="00D5682E" w:rsidP="001E06E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E06E6">
        <w:rPr>
          <w:rFonts w:ascii="Times New Roman" w:eastAsia="Times New Roman" w:hAnsi="Times New Roman" w:cs="Times New Roman"/>
          <w:sz w:val="24"/>
          <w:szCs w:val="24"/>
        </w:rPr>
        <w:t xml:space="preserve">Keats, E. J. (2016). </w:t>
      </w:r>
      <w:r w:rsidRPr="001E06E6">
        <w:rPr>
          <w:rFonts w:ascii="Times New Roman" w:eastAsia="Times New Roman" w:hAnsi="Times New Roman" w:cs="Times New Roman"/>
          <w:i/>
          <w:iCs/>
          <w:sz w:val="24"/>
          <w:szCs w:val="24"/>
        </w:rPr>
        <w:t>Whistle for Willie</w:t>
      </w:r>
      <w:r w:rsidRPr="001E06E6">
        <w:rPr>
          <w:rFonts w:ascii="Times New Roman" w:eastAsia="Times New Roman" w:hAnsi="Times New Roman" w:cs="Times New Roman"/>
          <w:sz w:val="24"/>
          <w:szCs w:val="24"/>
        </w:rPr>
        <w:t>. Penguin. (1964)</w:t>
      </w:r>
    </w:p>
    <w:p w:rsidR="00A6327C" w:rsidRPr="001E06E6" w:rsidRDefault="00A6327C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85E7B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VII. Summary of Feedback from Peers</w:t>
      </w:r>
    </w:p>
    <w:p w:rsidR="00A6327C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The lesson development is good and commendable. The lesson engages learners and teacher-learner </w:t>
      </w:r>
      <w:r w:rsidRPr="001E06E6">
        <w:rPr>
          <w:rFonts w:ascii="Times New Roman" w:hAnsi="Times New Roman" w:cs="Times New Roman"/>
          <w:sz w:val="24"/>
          <w:szCs w:val="24"/>
        </w:rPr>
        <w:t>interaction is good. All objectives were met by learners.</w:t>
      </w:r>
    </w:p>
    <w:p w:rsidR="00E85E7B" w:rsidRPr="001E06E6" w:rsidRDefault="00D5682E" w:rsidP="001E06E6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1E06E6">
        <w:rPr>
          <w:rFonts w:ascii="Times New Roman" w:hAnsi="Times New Roman" w:cs="Times New Roman"/>
          <w:b/>
          <w:sz w:val="24"/>
          <w:szCs w:val="24"/>
        </w:rPr>
        <w:t>VIII. Revision to Lesson based on peer Suggestions</w:t>
      </w:r>
    </w:p>
    <w:p w:rsidR="00146CA7" w:rsidRPr="001E06E6" w:rsidRDefault="00D5682E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E06E6">
        <w:rPr>
          <w:rFonts w:ascii="Times New Roman" w:hAnsi="Times New Roman" w:cs="Times New Roman"/>
          <w:sz w:val="24"/>
          <w:szCs w:val="24"/>
        </w:rPr>
        <w:t xml:space="preserve">The lesson was interesting and a remedial class shall be put to revise the content in the lesson. </w:t>
      </w:r>
    </w:p>
    <w:p w:rsidR="00E85E7B" w:rsidRPr="001E06E6" w:rsidRDefault="00E85E7B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A25AC" w:rsidRPr="001E06E6" w:rsidRDefault="00DA25AC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221329" w:rsidRPr="001E06E6" w:rsidRDefault="00221329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970FF" w:rsidRPr="001E06E6" w:rsidRDefault="000970FF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E06E6" w:rsidRPr="001E06E6" w:rsidRDefault="001E06E6" w:rsidP="001E06E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1E06E6" w:rsidRPr="001E06E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82E" w:rsidRDefault="00D5682E">
      <w:pPr>
        <w:spacing w:after="0" w:line="240" w:lineRule="auto"/>
      </w:pPr>
      <w:r>
        <w:separator/>
      </w:r>
    </w:p>
  </w:endnote>
  <w:endnote w:type="continuationSeparator" w:id="0">
    <w:p w:rsidR="00D5682E" w:rsidRDefault="00D5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82E" w:rsidRDefault="00D5682E">
      <w:pPr>
        <w:spacing w:after="0" w:line="240" w:lineRule="auto"/>
      </w:pPr>
      <w:r>
        <w:separator/>
      </w:r>
    </w:p>
  </w:footnote>
  <w:footnote w:type="continuationSeparator" w:id="0">
    <w:p w:rsidR="00D5682E" w:rsidRDefault="00D5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EE2" w:rsidRDefault="002F2EE2" w:rsidP="002F2EE2">
    <w:pPr>
      <w:pStyle w:val="Header"/>
      <w:jc w:val="center"/>
    </w:pPr>
  </w:p>
  <w:p w:rsidR="002F2EE2" w:rsidRDefault="002F2E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33315"/>
    <w:multiLevelType w:val="hybridMultilevel"/>
    <w:tmpl w:val="CC267A48"/>
    <w:lvl w:ilvl="0" w:tplc="AED23C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8A03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EC4B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AA1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328B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32AB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72AF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7EE9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3401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602C34"/>
    <w:multiLevelType w:val="hybridMultilevel"/>
    <w:tmpl w:val="0C52FCE0"/>
    <w:lvl w:ilvl="0" w:tplc="0380A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51433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D062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EC1B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F42E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4E9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F23B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0234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B702C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F07EFE"/>
    <w:multiLevelType w:val="hybridMultilevel"/>
    <w:tmpl w:val="D4E4C2FE"/>
    <w:lvl w:ilvl="0" w:tplc="88D84E54">
      <w:start w:val="1"/>
      <w:numFmt w:val="lowerRoman"/>
      <w:lvlText w:val="%1."/>
      <w:lvlJc w:val="right"/>
      <w:pPr>
        <w:ind w:left="720" w:hanging="360"/>
      </w:pPr>
    </w:lvl>
    <w:lvl w:ilvl="1" w:tplc="77A8DA42" w:tentative="1">
      <w:start w:val="1"/>
      <w:numFmt w:val="lowerLetter"/>
      <w:lvlText w:val="%2."/>
      <w:lvlJc w:val="left"/>
      <w:pPr>
        <w:ind w:left="1440" w:hanging="360"/>
      </w:pPr>
    </w:lvl>
    <w:lvl w:ilvl="2" w:tplc="C3145CFC" w:tentative="1">
      <w:start w:val="1"/>
      <w:numFmt w:val="lowerRoman"/>
      <w:lvlText w:val="%3."/>
      <w:lvlJc w:val="right"/>
      <w:pPr>
        <w:ind w:left="2160" w:hanging="180"/>
      </w:pPr>
    </w:lvl>
    <w:lvl w:ilvl="3" w:tplc="ADAC4496" w:tentative="1">
      <w:start w:val="1"/>
      <w:numFmt w:val="decimal"/>
      <w:lvlText w:val="%4."/>
      <w:lvlJc w:val="left"/>
      <w:pPr>
        <w:ind w:left="2880" w:hanging="360"/>
      </w:pPr>
    </w:lvl>
    <w:lvl w:ilvl="4" w:tplc="A1328270" w:tentative="1">
      <w:start w:val="1"/>
      <w:numFmt w:val="lowerLetter"/>
      <w:lvlText w:val="%5."/>
      <w:lvlJc w:val="left"/>
      <w:pPr>
        <w:ind w:left="3600" w:hanging="360"/>
      </w:pPr>
    </w:lvl>
    <w:lvl w:ilvl="5" w:tplc="680E60B2" w:tentative="1">
      <w:start w:val="1"/>
      <w:numFmt w:val="lowerRoman"/>
      <w:lvlText w:val="%6."/>
      <w:lvlJc w:val="right"/>
      <w:pPr>
        <w:ind w:left="4320" w:hanging="180"/>
      </w:pPr>
    </w:lvl>
    <w:lvl w:ilvl="6" w:tplc="011AA452" w:tentative="1">
      <w:start w:val="1"/>
      <w:numFmt w:val="decimal"/>
      <w:lvlText w:val="%7."/>
      <w:lvlJc w:val="left"/>
      <w:pPr>
        <w:ind w:left="5040" w:hanging="360"/>
      </w:pPr>
    </w:lvl>
    <w:lvl w:ilvl="7" w:tplc="503A1DD2" w:tentative="1">
      <w:start w:val="1"/>
      <w:numFmt w:val="lowerLetter"/>
      <w:lvlText w:val="%8."/>
      <w:lvlJc w:val="left"/>
      <w:pPr>
        <w:ind w:left="5760" w:hanging="360"/>
      </w:pPr>
    </w:lvl>
    <w:lvl w:ilvl="8" w:tplc="61B00F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B15446"/>
    <w:multiLevelType w:val="hybridMultilevel"/>
    <w:tmpl w:val="89AAA298"/>
    <w:lvl w:ilvl="0" w:tplc="9A04FB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AAB3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382B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F619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0D8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AC9D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969B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DC15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781E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B0060C"/>
    <w:multiLevelType w:val="hybridMultilevel"/>
    <w:tmpl w:val="565222FE"/>
    <w:lvl w:ilvl="0" w:tplc="C20E456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D089310" w:tentative="1">
      <w:start w:val="1"/>
      <w:numFmt w:val="lowerLetter"/>
      <w:lvlText w:val="%2."/>
      <w:lvlJc w:val="left"/>
      <w:pPr>
        <w:ind w:left="1440" w:hanging="360"/>
      </w:pPr>
    </w:lvl>
    <w:lvl w:ilvl="2" w:tplc="43DA9860" w:tentative="1">
      <w:start w:val="1"/>
      <w:numFmt w:val="lowerRoman"/>
      <w:lvlText w:val="%3."/>
      <w:lvlJc w:val="right"/>
      <w:pPr>
        <w:ind w:left="2160" w:hanging="180"/>
      </w:pPr>
    </w:lvl>
    <w:lvl w:ilvl="3" w:tplc="08DC37CE" w:tentative="1">
      <w:start w:val="1"/>
      <w:numFmt w:val="decimal"/>
      <w:lvlText w:val="%4."/>
      <w:lvlJc w:val="left"/>
      <w:pPr>
        <w:ind w:left="2880" w:hanging="360"/>
      </w:pPr>
    </w:lvl>
    <w:lvl w:ilvl="4" w:tplc="2798752E" w:tentative="1">
      <w:start w:val="1"/>
      <w:numFmt w:val="lowerLetter"/>
      <w:lvlText w:val="%5."/>
      <w:lvlJc w:val="left"/>
      <w:pPr>
        <w:ind w:left="3600" w:hanging="360"/>
      </w:pPr>
    </w:lvl>
    <w:lvl w:ilvl="5" w:tplc="DAB63302" w:tentative="1">
      <w:start w:val="1"/>
      <w:numFmt w:val="lowerRoman"/>
      <w:lvlText w:val="%6."/>
      <w:lvlJc w:val="right"/>
      <w:pPr>
        <w:ind w:left="4320" w:hanging="180"/>
      </w:pPr>
    </w:lvl>
    <w:lvl w:ilvl="6" w:tplc="3ABA4602" w:tentative="1">
      <w:start w:val="1"/>
      <w:numFmt w:val="decimal"/>
      <w:lvlText w:val="%7."/>
      <w:lvlJc w:val="left"/>
      <w:pPr>
        <w:ind w:left="5040" w:hanging="360"/>
      </w:pPr>
    </w:lvl>
    <w:lvl w:ilvl="7" w:tplc="24AAFFD6" w:tentative="1">
      <w:start w:val="1"/>
      <w:numFmt w:val="lowerLetter"/>
      <w:lvlText w:val="%8."/>
      <w:lvlJc w:val="left"/>
      <w:pPr>
        <w:ind w:left="5760" w:hanging="360"/>
      </w:pPr>
    </w:lvl>
    <w:lvl w:ilvl="8" w:tplc="73C01E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059E0"/>
    <w:multiLevelType w:val="hybridMultilevel"/>
    <w:tmpl w:val="2A1A721C"/>
    <w:lvl w:ilvl="0" w:tplc="AD7053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6202436" w:tentative="1">
      <w:start w:val="1"/>
      <w:numFmt w:val="lowerLetter"/>
      <w:lvlText w:val="%2."/>
      <w:lvlJc w:val="left"/>
      <w:pPr>
        <w:ind w:left="1440" w:hanging="360"/>
      </w:pPr>
    </w:lvl>
    <w:lvl w:ilvl="2" w:tplc="82EC3E6E" w:tentative="1">
      <w:start w:val="1"/>
      <w:numFmt w:val="lowerRoman"/>
      <w:lvlText w:val="%3."/>
      <w:lvlJc w:val="right"/>
      <w:pPr>
        <w:ind w:left="2160" w:hanging="180"/>
      </w:pPr>
    </w:lvl>
    <w:lvl w:ilvl="3" w:tplc="9606F6B0" w:tentative="1">
      <w:start w:val="1"/>
      <w:numFmt w:val="decimal"/>
      <w:lvlText w:val="%4."/>
      <w:lvlJc w:val="left"/>
      <w:pPr>
        <w:ind w:left="2880" w:hanging="360"/>
      </w:pPr>
    </w:lvl>
    <w:lvl w:ilvl="4" w:tplc="5CA21DAE" w:tentative="1">
      <w:start w:val="1"/>
      <w:numFmt w:val="lowerLetter"/>
      <w:lvlText w:val="%5."/>
      <w:lvlJc w:val="left"/>
      <w:pPr>
        <w:ind w:left="3600" w:hanging="360"/>
      </w:pPr>
    </w:lvl>
    <w:lvl w:ilvl="5" w:tplc="196222BA" w:tentative="1">
      <w:start w:val="1"/>
      <w:numFmt w:val="lowerRoman"/>
      <w:lvlText w:val="%6."/>
      <w:lvlJc w:val="right"/>
      <w:pPr>
        <w:ind w:left="4320" w:hanging="180"/>
      </w:pPr>
    </w:lvl>
    <w:lvl w:ilvl="6" w:tplc="7FA2EB1C" w:tentative="1">
      <w:start w:val="1"/>
      <w:numFmt w:val="decimal"/>
      <w:lvlText w:val="%7."/>
      <w:lvlJc w:val="left"/>
      <w:pPr>
        <w:ind w:left="5040" w:hanging="360"/>
      </w:pPr>
    </w:lvl>
    <w:lvl w:ilvl="7" w:tplc="2DF80434" w:tentative="1">
      <w:start w:val="1"/>
      <w:numFmt w:val="lowerLetter"/>
      <w:lvlText w:val="%8."/>
      <w:lvlJc w:val="left"/>
      <w:pPr>
        <w:ind w:left="5760" w:hanging="360"/>
      </w:pPr>
    </w:lvl>
    <w:lvl w:ilvl="8" w:tplc="7C0E8E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D05DF1"/>
    <w:multiLevelType w:val="hybridMultilevel"/>
    <w:tmpl w:val="695C6BD4"/>
    <w:lvl w:ilvl="0" w:tplc="2FE6184A">
      <w:start w:val="1"/>
      <w:numFmt w:val="lowerRoman"/>
      <w:lvlText w:val="%1."/>
      <w:lvlJc w:val="right"/>
      <w:pPr>
        <w:ind w:left="720" w:hanging="360"/>
      </w:pPr>
    </w:lvl>
    <w:lvl w:ilvl="1" w:tplc="1180C896" w:tentative="1">
      <w:start w:val="1"/>
      <w:numFmt w:val="lowerLetter"/>
      <w:lvlText w:val="%2."/>
      <w:lvlJc w:val="left"/>
      <w:pPr>
        <w:ind w:left="1440" w:hanging="360"/>
      </w:pPr>
    </w:lvl>
    <w:lvl w:ilvl="2" w:tplc="BEBA85F0" w:tentative="1">
      <w:start w:val="1"/>
      <w:numFmt w:val="lowerRoman"/>
      <w:lvlText w:val="%3."/>
      <w:lvlJc w:val="right"/>
      <w:pPr>
        <w:ind w:left="2160" w:hanging="180"/>
      </w:pPr>
    </w:lvl>
    <w:lvl w:ilvl="3" w:tplc="CDBAEBB0" w:tentative="1">
      <w:start w:val="1"/>
      <w:numFmt w:val="decimal"/>
      <w:lvlText w:val="%4."/>
      <w:lvlJc w:val="left"/>
      <w:pPr>
        <w:ind w:left="2880" w:hanging="360"/>
      </w:pPr>
    </w:lvl>
    <w:lvl w:ilvl="4" w:tplc="496C41BE" w:tentative="1">
      <w:start w:val="1"/>
      <w:numFmt w:val="lowerLetter"/>
      <w:lvlText w:val="%5."/>
      <w:lvlJc w:val="left"/>
      <w:pPr>
        <w:ind w:left="3600" w:hanging="360"/>
      </w:pPr>
    </w:lvl>
    <w:lvl w:ilvl="5" w:tplc="6C74304C" w:tentative="1">
      <w:start w:val="1"/>
      <w:numFmt w:val="lowerRoman"/>
      <w:lvlText w:val="%6."/>
      <w:lvlJc w:val="right"/>
      <w:pPr>
        <w:ind w:left="4320" w:hanging="180"/>
      </w:pPr>
    </w:lvl>
    <w:lvl w:ilvl="6" w:tplc="432078D4" w:tentative="1">
      <w:start w:val="1"/>
      <w:numFmt w:val="decimal"/>
      <w:lvlText w:val="%7."/>
      <w:lvlJc w:val="left"/>
      <w:pPr>
        <w:ind w:left="5040" w:hanging="360"/>
      </w:pPr>
    </w:lvl>
    <w:lvl w:ilvl="7" w:tplc="C6FA143E" w:tentative="1">
      <w:start w:val="1"/>
      <w:numFmt w:val="lowerLetter"/>
      <w:lvlText w:val="%8."/>
      <w:lvlJc w:val="left"/>
      <w:pPr>
        <w:ind w:left="5760" w:hanging="360"/>
      </w:pPr>
    </w:lvl>
    <w:lvl w:ilvl="8" w:tplc="F2C892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534131"/>
    <w:multiLevelType w:val="hybridMultilevel"/>
    <w:tmpl w:val="0990168C"/>
    <w:lvl w:ilvl="0" w:tplc="A306B6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D03E7DA8" w:tentative="1">
      <w:start w:val="1"/>
      <w:numFmt w:val="lowerLetter"/>
      <w:lvlText w:val="%2."/>
      <w:lvlJc w:val="left"/>
      <w:pPr>
        <w:ind w:left="1440" w:hanging="360"/>
      </w:pPr>
    </w:lvl>
    <w:lvl w:ilvl="2" w:tplc="2EB2D498" w:tentative="1">
      <w:start w:val="1"/>
      <w:numFmt w:val="lowerRoman"/>
      <w:lvlText w:val="%3."/>
      <w:lvlJc w:val="right"/>
      <w:pPr>
        <w:ind w:left="2160" w:hanging="180"/>
      </w:pPr>
    </w:lvl>
    <w:lvl w:ilvl="3" w:tplc="7CD469DE" w:tentative="1">
      <w:start w:val="1"/>
      <w:numFmt w:val="decimal"/>
      <w:lvlText w:val="%4."/>
      <w:lvlJc w:val="left"/>
      <w:pPr>
        <w:ind w:left="2880" w:hanging="360"/>
      </w:pPr>
    </w:lvl>
    <w:lvl w:ilvl="4" w:tplc="09BA82CC" w:tentative="1">
      <w:start w:val="1"/>
      <w:numFmt w:val="lowerLetter"/>
      <w:lvlText w:val="%5."/>
      <w:lvlJc w:val="left"/>
      <w:pPr>
        <w:ind w:left="3600" w:hanging="360"/>
      </w:pPr>
    </w:lvl>
    <w:lvl w:ilvl="5" w:tplc="2EFE2426" w:tentative="1">
      <w:start w:val="1"/>
      <w:numFmt w:val="lowerRoman"/>
      <w:lvlText w:val="%6."/>
      <w:lvlJc w:val="right"/>
      <w:pPr>
        <w:ind w:left="4320" w:hanging="180"/>
      </w:pPr>
    </w:lvl>
    <w:lvl w:ilvl="6" w:tplc="4D7299C6" w:tentative="1">
      <w:start w:val="1"/>
      <w:numFmt w:val="decimal"/>
      <w:lvlText w:val="%7."/>
      <w:lvlJc w:val="left"/>
      <w:pPr>
        <w:ind w:left="5040" w:hanging="360"/>
      </w:pPr>
    </w:lvl>
    <w:lvl w:ilvl="7" w:tplc="C258407A" w:tentative="1">
      <w:start w:val="1"/>
      <w:numFmt w:val="lowerLetter"/>
      <w:lvlText w:val="%8."/>
      <w:lvlJc w:val="left"/>
      <w:pPr>
        <w:ind w:left="5760" w:hanging="360"/>
      </w:pPr>
    </w:lvl>
    <w:lvl w:ilvl="8" w:tplc="12C0C3E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377ACE"/>
    <w:multiLevelType w:val="hybridMultilevel"/>
    <w:tmpl w:val="1A8A897A"/>
    <w:lvl w:ilvl="0" w:tplc="1B6C49A0">
      <w:start w:val="1"/>
      <w:numFmt w:val="lowerRoman"/>
      <w:lvlText w:val="%1."/>
      <w:lvlJc w:val="right"/>
      <w:pPr>
        <w:ind w:left="720" w:hanging="360"/>
      </w:pPr>
    </w:lvl>
    <w:lvl w:ilvl="1" w:tplc="007281DE" w:tentative="1">
      <w:start w:val="1"/>
      <w:numFmt w:val="lowerLetter"/>
      <w:lvlText w:val="%2."/>
      <w:lvlJc w:val="left"/>
      <w:pPr>
        <w:ind w:left="1440" w:hanging="360"/>
      </w:pPr>
    </w:lvl>
    <w:lvl w:ilvl="2" w:tplc="91D662AE" w:tentative="1">
      <w:start w:val="1"/>
      <w:numFmt w:val="lowerRoman"/>
      <w:lvlText w:val="%3."/>
      <w:lvlJc w:val="right"/>
      <w:pPr>
        <w:ind w:left="2160" w:hanging="180"/>
      </w:pPr>
    </w:lvl>
    <w:lvl w:ilvl="3" w:tplc="03C4E50A" w:tentative="1">
      <w:start w:val="1"/>
      <w:numFmt w:val="decimal"/>
      <w:lvlText w:val="%4."/>
      <w:lvlJc w:val="left"/>
      <w:pPr>
        <w:ind w:left="2880" w:hanging="360"/>
      </w:pPr>
    </w:lvl>
    <w:lvl w:ilvl="4" w:tplc="4A9EF0AE" w:tentative="1">
      <w:start w:val="1"/>
      <w:numFmt w:val="lowerLetter"/>
      <w:lvlText w:val="%5."/>
      <w:lvlJc w:val="left"/>
      <w:pPr>
        <w:ind w:left="3600" w:hanging="360"/>
      </w:pPr>
    </w:lvl>
    <w:lvl w:ilvl="5" w:tplc="E3444974" w:tentative="1">
      <w:start w:val="1"/>
      <w:numFmt w:val="lowerRoman"/>
      <w:lvlText w:val="%6."/>
      <w:lvlJc w:val="right"/>
      <w:pPr>
        <w:ind w:left="4320" w:hanging="180"/>
      </w:pPr>
    </w:lvl>
    <w:lvl w:ilvl="6" w:tplc="4CA243BA" w:tentative="1">
      <w:start w:val="1"/>
      <w:numFmt w:val="decimal"/>
      <w:lvlText w:val="%7."/>
      <w:lvlJc w:val="left"/>
      <w:pPr>
        <w:ind w:left="5040" w:hanging="360"/>
      </w:pPr>
    </w:lvl>
    <w:lvl w:ilvl="7" w:tplc="A7340022" w:tentative="1">
      <w:start w:val="1"/>
      <w:numFmt w:val="lowerLetter"/>
      <w:lvlText w:val="%8."/>
      <w:lvlJc w:val="left"/>
      <w:pPr>
        <w:ind w:left="5760" w:hanging="360"/>
      </w:pPr>
    </w:lvl>
    <w:lvl w:ilvl="8" w:tplc="667AB11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4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DAgMjI3MzM3NDIyUdpeDU4uLM/DyQAqNaABTWn5MsAAAA"/>
  </w:docVars>
  <w:rsids>
    <w:rsidRoot w:val="000970FF"/>
    <w:rsid w:val="00061FC5"/>
    <w:rsid w:val="000970FF"/>
    <w:rsid w:val="001265A0"/>
    <w:rsid w:val="00146CA7"/>
    <w:rsid w:val="001E06E6"/>
    <w:rsid w:val="00221329"/>
    <w:rsid w:val="002F1DE8"/>
    <w:rsid w:val="002F2EE2"/>
    <w:rsid w:val="00305976"/>
    <w:rsid w:val="00324251"/>
    <w:rsid w:val="004F6E5C"/>
    <w:rsid w:val="00553B3E"/>
    <w:rsid w:val="005679D0"/>
    <w:rsid w:val="005C7999"/>
    <w:rsid w:val="005D1FF3"/>
    <w:rsid w:val="005E0E93"/>
    <w:rsid w:val="00650656"/>
    <w:rsid w:val="006A3F12"/>
    <w:rsid w:val="006A5215"/>
    <w:rsid w:val="006D1BEB"/>
    <w:rsid w:val="00707CBD"/>
    <w:rsid w:val="007670FF"/>
    <w:rsid w:val="009A476B"/>
    <w:rsid w:val="009B345B"/>
    <w:rsid w:val="009C7573"/>
    <w:rsid w:val="00A6327C"/>
    <w:rsid w:val="00AB4C35"/>
    <w:rsid w:val="00B31E97"/>
    <w:rsid w:val="00BF24A7"/>
    <w:rsid w:val="00C03359"/>
    <w:rsid w:val="00C230F0"/>
    <w:rsid w:val="00CA6867"/>
    <w:rsid w:val="00CB7E9A"/>
    <w:rsid w:val="00D5682E"/>
    <w:rsid w:val="00DA25AC"/>
    <w:rsid w:val="00E300F2"/>
    <w:rsid w:val="00E70725"/>
    <w:rsid w:val="00E778EB"/>
    <w:rsid w:val="00E85704"/>
    <w:rsid w:val="00E85E7B"/>
    <w:rsid w:val="00EF562E"/>
    <w:rsid w:val="00E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F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C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EE2"/>
  </w:style>
  <w:style w:type="paragraph" w:styleId="Footer">
    <w:name w:val="footer"/>
    <w:basedOn w:val="Normal"/>
    <w:link w:val="FooterChar"/>
    <w:uiPriority w:val="99"/>
    <w:unhideWhenUsed/>
    <w:rsid w:val="002F2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EE2"/>
  </w:style>
  <w:style w:type="character" w:customStyle="1" w:styleId="Heading2Char">
    <w:name w:val="Heading 2 Char"/>
    <w:basedOn w:val="DefaultParagraphFont"/>
    <w:link w:val="Heading2"/>
    <w:uiPriority w:val="9"/>
    <w:semiHidden/>
    <w:rsid w:val="006A3F1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6A5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3F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6C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F2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2EE2"/>
  </w:style>
  <w:style w:type="paragraph" w:styleId="Footer">
    <w:name w:val="footer"/>
    <w:basedOn w:val="Normal"/>
    <w:link w:val="FooterChar"/>
    <w:uiPriority w:val="99"/>
    <w:unhideWhenUsed/>
    <w:rsid w:val="002F2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2EE2"/>
  </w:style>
  <w:style w:type="character" w:customStyle="1" w:styleId="Heading2Char">
    <w:name w:val="Heading 2 Char"/>
    <w:basedOn w:val="DefaultParagraphFont"/>
    <w:link w:val="Heading2"/>
    <w:uiPriority w:val="9"/>
    <w:semiHidden/>
    <w:rsid w:val="006A3F1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TableGrid">
    <w:name w:val="Table Grid"/>
    <w:basedOn w:val="TableNormal"/>
    <w:uiPriority w:val="39"/>
    <w:rsid w:val="006A52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2019-11-20T01:25:00Z</dcterms:created>
  <dcterms:modified xsi:type="dcterms:W3CDTF">2019-11-20T01:25:00Z</dcterms:modified>
</cp:coreProperties>
</file>